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1"/>
        <w:tblpPr w:leftFromText="180" w:rightFromText="180" w:horzAnchor="margin" w:tblpY="-45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4201C3" w:rsidRPr="004201C3" w:rsidTr="004201C3">
        <w:tc>
          <w:tcPr>
            <w:tcW w:w="5098" w:type="dxa"/>
          </w:tcPr>
          <w:p w:rsidR="004201C3" w:rsidRPr="004201C3" w:rsidRDefault="004201C3" w:rsidP="00420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4201C3" w:rsidRPr="004201C3" w:rsidRDefault="004201C3" w:rsidP="004201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01C3" w:rsidRPr="004201C3" w:rsidRDefault="004201C3" w:rsidP="004201C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1C3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№1 </w:t>
            </w:r>
          </w:p>
          <w:p w:rsidR="004201C3" w:rsidRPr="004201C3" w:rsidRDefault="004201C3" w:rsidP="004201C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1C3">
              <w:rPr>
                <w:rFonts w:ascii="Times New Roman" w:eastAsia="Times New Roman" w:hAnsi="Times New Roman"/>
                <w:sz w:val="24"/>
                <w:szCs w:val="24"/>
              </w:rPr>
              <w:t>к приказу заведующего</w:t>
            </w:r>
          </w:p>
          <w:p w:rsidR="004201C3" w:rsidRPr="004201C3" w:rsidRDefault="004201C3" w:rsidP="004201C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1C3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№35» г. Воркуты</w:t>
            </w:r>
          </w:p>
          <w:p w:rsidR="004201C3" w:rsidRPr="004201C3" w:rsidRDefault="004201C3" w:rsidP="004201C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1C3">
              <w:rPr>
                <w:rFonts w:ascii="Times New Roman" w:eastAsia="Times New Roman" w:hAnsi="Times New Roman"/>
                <w:sz w:val="24"/>
                <w:szCs w:val="24"/>
              </w:rPr>
              <w:t>№54 от «29» мая 2020г.</w:t>
            </w:r>
          </w:p>
          <w:p w:rsidR="004201C3" w:rsidRPr="004201C3" w:rsidRDefault="004201C3" w:rsidP="004201C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01C3" w:rsidRPr="004201C3" w:rsidRDefault="004201C3" w:rsidP="004201C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01C3" w:rsidRPr="004201C3" w:rsidRDefault="004201C3" w:rsidP="0042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01C3">
        <w:rPr>
          <w:rFonts w:ascii="Times New Roman" w:eastAsia="Calibri" w:hAnsi="Times New Roman" w:cs="Times New Roman"/>
          <w:b/>
          <w:sz w:val="28"/>
          <w:szCs w:val="28"/>
        </w:rPr>
        <w:t>РЕЖИМ ДНЯ</w:t>
      </w:r>
    </w:p>
    <w:p w:rsidR="004201C3" w:rsidRPr="004201C3" w:rsidRDefault="004201C3" w:rsidP="004201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01C3">
        <w:rPr>
          <w:rFonts w:ascii="Times New Roman" w:eastAsia="Calibri" w:hAnsi="Times New Roman" w:cs="Times New Roman"/>
          <w:sz w:val="24"/>
          <w:szCs w:val="24"/>
        </w:rPr>
        <w:t>(теплый период года)</w:t>
      </w:r>
    </w:p>
    <w:p w:rsidR="004201C3" w:rsidRPr="004201C3" w:rsidRDefault="004201C3" w:rsidP="0042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4201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(разновозрастная: 1 подгруппа- 2 младшая группа, 2 подгруппа – средняя группа) </w:t>
      </w:r>
    </w:p>
    <w:p w:rsidR="004201C3" w:rsidRPr="004201C3" w:rsidRDefault="004201C3" w:rsidP="0042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6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717"/>
        <w:gridCol w:w="2488"/>
        <w:gridCol w:w="1777"/>
        <w:gridCol w:w="1946"/>
      </w:tblGrid>
      <w:tr w:rsidR="004201C3" w:rsidRPr="004201C3" w:rsidTr="004201C3">
        <w:trPr>
          <w:trHeight w:val="194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ДЕТСКОМ САДУ: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7.00-07.50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детей, утренний фильтр, игры, индивидуальные беседы и пр. (на улице в хорошую погоду)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07.50-8.00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зарядка (на улице в хорошую погоду)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8.05-8.35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гигиенические процедуры, завтрак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8.35-9.00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Игры, подготовка к прогулке, физкультурным, музыкальным занятиям, досугам, развлечениям и пр.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9.00-11.20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(игры с выносным материалом, подвижные игры, воздушные, солнечные ванны, игровые образовательные ситуации, наблюдения, продуктивные виды деятельности, труд, досуги и пр.)</w:t>
            </w:r>
          </w:p>
        </w:tc>
      </w:tr>
      <w:tr w:rsidR="004201C3" w:rsidRPr="004201C3" w:rsidTr="004201C3">
        <w:trPr>
          <w:trHeight w:val="194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Игровые образовательные ситуации</w:t>
            </w:r>
          </w:p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остальные виды деятельности (к примеру, рисование, лепка, аппликация) расписанием не регламентируются и проводятся в соответствии с календарным планом воспитателя в совместной и (или) самостоятельной деятельности детей.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9.00-15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(1 </w:t>
            </w:r>
            <w:proofErr w:type="spellStart"/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</w:t>
            </w:r>
            <w:proofErr w:type="spellEnd"/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9.30-9.50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(2 </w:t>
            </w:r>
            <w:proofErr w:type="spellStart"/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</w:t>
            </w:r>
            <w:proofErr w:type="spellEnd"/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физическая культура на улице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9.30-9.9.45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(1 </w:t>
            </w:r>
            <w:proofErr w:type="spellStart"/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</w:t>
            </w:r>
            <w:proofErr w:type="spellEnd"/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9.30-9.50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(2 </w:t>
            </w:r>
            <w:proofErr w:type="spellStart"/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</w:t>
            </w:r>
            <w:proofErr w:type="spellEnd"/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</w:p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9.00-9.15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рисование/аппликация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9.30-9.50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рисование/аппликация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1C3">
              <w:rPr>
                <w:rFonts w:ascii="Times New Roman" w:eastAsia="Calibri" w:hAnsi="Times New Roman" w:cs="Times New Roman"/>
                <w:i/>
              </w:rPr>
              <w:t>физкультурное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9.00-9.15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1C3">
              <w:rPr>
                <w:rFonts w:ascii="Times New Roman" w:eastAsia="Calibri" w:hAnsi="Times New Roman" w:cs="Times New Roman"/>
                <w:i/>
              </w:rPr>
              <w:t>физкультурное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9.30-9.50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1C3">
              <w:rPr>
                <w:rFonts w:ascii="Times New Roman" w:eastAsia="Calibri" w:hAnsi="Times New Roman" w:cs="Times New Roman"/>
                <w:i/>
              </w:rPr>
              <w:t>досуг/развлечение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9.00-9.20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9.45-10.00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11.15-11.40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гигиенические процедуры, обед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дневному сну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12.10-15.00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пробуждающая зарядка, закаливающие процедуры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15.20-15.30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полднику,  гигиенические</w:t>
            </w:r>
            <w:proofErr w:type="gramEnd"/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процедуры, полдник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17.00-17.05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17.05-17.40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ужину, гигиенические процедуры, ужин</w:t>
            </w:r>
          </w:p>
        </w:tc>
      </w:tr>
      <w:tr w:rsidR="004201C3" w:rsidRPr="004201C3" w:rsidTr="004201C3">
        <w:trPr>
          <w:trHeight w:val="19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17.40-19.00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деятельность, прогулка, уход детей домой</w:t>
            </w:r>
          </w:p>
        </w:tc>
      </w:tr>
    </w:tbl>
    <w:p w:rsidR="004201C3" w:rsidRPr="004201C3" w:rsidRDefault="004201C3" w:rsidP="00420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1C3" w:rsidRPr="004201C3" w:rsidRDefault="004201C3" w:rsidP="00420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1C3" w:rsidRPr="004201C3" w:rsidRDefault="004201C3" w:rsidP="00420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1C3" w:rsidRPr="004201C3" w:rsidRDefault="004201C3" w:rsidP="0042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01C3" w:rsidRPr="004201C3" w:rsidRDefault="004201C3" w:rsidP="0042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01C3" w:rsidRPr="004201C3" w:rsidRDefault="004201C3" w:rsidP="0042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01C3" w:rsidRPr="004201C3" w:rsidRDefault="004201C3" w:rsidP="004201C3">
      <w:pPr>
        <w:tabs>
          <w:tab w:val="left" w:pos="4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pPr w:leftFromText="180" w:rightFromText="180" w:horzAnchor="margin" w:tblpY="-45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4201C3" w:rsidRPr="004201C3" w:rsidTr="004201C3">
        <w:tc>
          <w:tcPr>
            <w:tcW w:w="5098" w:type="dxa"/>
          </w:tcPr>
          <w:p w:rsidR="004201C3" w:rsidRPr="004201C3" w:rsidRDefault="004201C3" w:rsidP="00420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4201C3" w:rsidRPr="004201C3" w:rsidRDefault="004201C3" w:rsidP="004201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01C3" w:rsidRPr="004201C3" w:rsidRDefault="004201C3" w:rsidP="004201C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1C3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№2 </w:t>
            </w:r>
          </w:p>
          <w:p w:rsidR="004201C3" w:rsidRPr="004201C3" w:rsidRDefault="004201C3" w:rsidP="004201C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1C3">
              <w:rPr>
                <w:rFonts w:ascii="Times New Roman" w:eastAsia="Times New Roman" w:hAnsi="Times New Roman"/>
                <w:sz w:val="24"/>
                <w:szCs w:val="24"/>
              </w:rPr>
              <w:t>к приказу заведующего</w:t>
            </w:r>
          </w:p>
          <w:p w:rsidR="004201C3" w:rsidRPr="004201C3" w:rsidRDefault="004201C3" w:rsidP="004201C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1C3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№35» г. Воркуты</w:t>
            </w:r>
          </w:p>
          <w:p w:rsidR="004201C3" w:rsidRPr="004201C3" w:rsidRDefault="004201C3" w:rsidP="004201C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1C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4201C3">
              <w:rPr>
                <w:rFonts w:ascii="Times New Roman" w:eastAsia="Times New Roman" w:hAnsi="Times New Roman"/>
                <w:sz w:val="24"/>
                <w:szCs w:val="24"/>
              </w:rPr>
              <w:t>54  от</w:t>
            </w:r>
            <w:proofErr w:type="gramEnd"/>
            <w:r w:rsidRPr="004201C3">
              <w:rPr>
                <w:rFonts w:ascii="Times New Roman" w:eastAsia="Times New Roman" w:hAnsi="Times New Roman"/>
                <w:sz w:val="24"/>
                <w:szCs w:val="24"/>
              </w:rPr>
              <w:t xml:space="preserve"> «29» мая 2020г.</w:t>
            </w:r>
          </w:p>
          <w:p w:rsidR="004201C3" w:rsidRPr="004201C3" w:rsidRDefault="004201C3" w:rsidP="004201C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01C3" w:rsidRPr="004201C3" w:rsidRDefault="004201C3" w:rsidP="004201C3">
      <w:pPr>
        <w:tabs>
          <w:tab w:val="left" w:pos="4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1C3" w:rsidRPr="004201C3" w:rsidRDefault="004201C3" w:rsidP="0042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01C3">
        <w:rPr>
          <w:rFonts w:ascii="Times New Roman" w:eastAsia="Calibri" w:hAnsi="Times New Roman" w:cs="Times New Roman"/>
          <w:b/>
          <w:sz w:val="28"/>
          <w:szCs w:val="28"/>
        </w:rPr>
        <w:t>РЕЖИМ ДНЯ</w:t>
      </w:r>
    </w:p>
    <w:p w:rsidR="004201C3" w:rsidRPr="004201C3" w:rsidRDefault="004201C3" w:rsidP="004201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01C3">
        <w:rPr>
          <w:rFonts w:ascii="Times New Roman" w:eastAsia="Calibri" w:hAnsi="Times New Roman" w:cs="Times New Roman"/>
          <w:sz w:val="24"/>
          <w:szCs w:val="24"/>
        </w:rPr>
        <w:t>(теплый период года)</w:t>
      </w:r>
    </w:p>
    <w:p w:rsidR="004201C3" w:rsidRPr="004201C3" w:rsidRDefault="004201C3" w:rsidP="0042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4201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(разновозрастная: 1 подгруппа – средняя группа, 2 подгруппа – старшая группа) </w:t>
      </w:r>
    </w:p>
    <w:p w:rsidR="004201C3" w:rsidRPr="004201C3" w:rsidRDefault="004201C3" w:rsidP="0042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6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754"/>
        <w:gridCol w:w="1910"/>
        <w:gridCol w:w="2338"/>
        <w:gridCol w:w="1991"/>
      </w:tblGrid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7.00-8.00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детей, утренний фильтр, игры, индивидуальные беседы, поручения и пр. (на улице в хорошую погоду)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зарядка (на улице в хорошую погоду)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8.15-8.40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гигиенические процедуры, завтрак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8.40-9.00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Игры, подготовка к прогулке, физкультурным, музыкальным занятиям, досугам, развлечениям и пр.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9.00-11.40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(игры с выносным материалом, подвижные игры, воздушные, солнечные ванны, игровые образовательные ситуации, наблюдения, продуктивные виды деятельности, труд, досуги и пр.)</w:t>
            </w:r>
          </w:p>
        </w:tc>
      </w:tr>
      <w:tr w:rsidR="004201C3" w:rsidRPr="004201C3" w:rsidTr="004201C3">
        <w:trPr>
          <w:trHeight w:val="217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Игровые образовательные ситуации</w:t>
            </w:r>
          </w:p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остальные виды деятельности (к примеру, рисование, лепка, аппликация, ручной труд) расписанием не регламентируются и проводятся в соответствии с календарным планом воспитателя в совместной и (или) самостоятельной деятельности детей.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1C3">
              <w:rPr>
                <w:rFonts w:ascii="Times New Roman" w:eastAsia="Calibri" w:hAnsi="Times New Roman" w:cs="Times New Roman"/>
                <w:i/>
              </w:rPr>
              <w:t>физическая культура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1C3">
              <w:rPr>
                <w:rFonts w:ascii="Times New Roman" w:eastAsia="Calibri" w:hAnsi="Times New Roman" w:cs="Times New Roman"/>
                <w:i/>
              </w:rPr>
              <w:t>физическая культура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1C3">
              <w:rPr>
                <w:rFonts w:ascii="Times New Roman" w:eastAsia="Calibri" w:hAnsi="Times New Roman" w:cs="Times New Roman"/>
                <w:i/>
              </w:rPr>
              <w:t>музыка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1C3">
              <w:rPr>
                <w:rFonts w:ascii="Times New Roman" w:eastAsia="Calibri" w:hAnsi="Times New Roman" w:cs="Times New Roman"/>
                <w:i/>
              </w:rPr>
              <w:t>музыка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1C3">
              <w:rPr>
                <w:rFonts w:ascii="Times New Roman" w:eastAsia="Calibri" w:hAnsi="Times New Roman" w:cs="Times New Roman"/>
                <w:i/>
              </w:rPr>
              <w:t>физическая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1C3">
              <w:rPr>
                <w:rFonts w:ascii="Times New Roman" w:eastAsia="Calibri" w:hAnsi="Times New Roman" w:cs="Times New Roman"/>
                <w:i/>
              </w:rPr>
              <w:t>культура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1C3">
              <w:rPr>
                <w:rFonts w:ascii="Times New Roman" w:eastAsia="Calibri" w:hAnsi="Times New Roman" w:cs="Times New Roman"/>
                <w:i/>
              </w:rPr>
              <w:t>физическая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1C3">
              <w:rPr>
                <w:rFonts w:ascii="Times New Roman" w:eastAsia="Calibri" w:hAnsi="Times New Roman" w:cs="Times New Roman"/>
                <w:i/>
              </w:rPr>
              <w:t>культура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1C3">
              <w:rPr>
                <w:rFonts w:ascii="Times New Roman" w:eastAsia="Calibri" w:hAnsi="Times New Roman" w:cs="Times New Roman"/>
                <w:i/>
              </w:rPr>
              <w:t>рисование/аппликация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1C3">
              <w:rPr>
                <w:rFonts w:ascii="Times New Roman" w:eastAsia="Calibri" w:hAnsi="Times New Roman" w:cs="Times New Roman"/>
                <w:i/>
              </w:rPr>
              <w:t>рисование/аппликация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1C3">
              <w:rPr>
                <w:rFonts w:ascii="Times New Roman" w:eastAsia="Calibri" w:hAnsi="Times New Roman" w:cs="Times New Roman"/>
                <w:i/>
              </w:rPr>
              <w:t>досуг/развлечение</w:t>
            </w:r>
          </w:p>
          <w:p w:rsidR="004201C3" w:rsidRPr="004201C3" w:rsidRDefault="004201C3" w:rsidP="0042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9.00-9.25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10.05-10.15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11.40-11.50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11.50-12.30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гигиенические процедуры, обед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12.30-12.50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процедуры, подготовка к дневному сну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пробуждающая зарядка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15.20-15.30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полднику,  гигиенические</w:t>
            </w:r>
            <w:proofErr w:type="gramEnd"/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процедуры, полдник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15.30-17.10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17.10-17.15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17.15-17.40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ужину, гигиенические процедуры, ужин</w:t>
            </w:r>
          </w:p>
        </w:tc>
      </w:tr>
      <w:tr w:rsidR="004201C3" w:rsidRPr="004201C3" w:rsidTr="004201C3">
        <w:trPr>
          <w:trHeight w:val="21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17.40-19.00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3" w:rsidRPr="004201C3" w:rsidRDefault="004201C3" w:rsidP="0042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C3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деятельность, прогулка, уход детей домой</w:t>
            </w:r>
          </w:p>
        </w:tc>
      </w:tr>
    </w:tbl>
    <w:p w:rsidR="004201C3" w:rsidRPr="004201C3" w:rsidRDefault="004201C3" w:rsidP="00420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1C3" w:rsidRPr="004201C3" w:rsidRDefault="004201C3" w:rsidP="004201C3">
      <w:pPr>
        <w:tabs>
          <w:tab w:val="left" w:pos="4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1C3" w:rsidRPr="004201C3" w:rsidRDefault="004201C3" w:rsidP="004201C3">
      <w:pPr>
        <w:tabs>
          <w:tab w:val="left" w:pos="4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1C3" w:rsidRPr="004201C3" w:rsidRDefault="004201C3" w:rsidP="004201C3">
      <w:pPr>
        <w:tabs>
          <w:tab w:val="left" w:pos="4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1C3" w:rsidRPr="004201C3" w:rsidRDefault="004201C3" w:rsidP="004201C3">
      <w:pPr>
        <w:tabs>
          <w:tab w:val="left" w:pos="4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1C3" w:rsidRPr="004201C3" w:rsidRDefault="004201C3" w:rsidP="004201C3">
      <w:pPr>
        <w:tabs>
          <w:tab w:val="left" w:pos="4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0E00" w:rsidRDefault="00490E00">
      <w:bookmarkStart w:id="0" w:name="_GoBack"/>
      <w:bookmarkEnd w:id="0"/>
    </w:p>
    <w:sectPr w:rsidR="0049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D1"/>
    <w:rsid w:val="002F0AD1"/>
    <w:rsid w:val="004201C3"/>
    <w:rsid w:val="004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F343-E099-4D5A-AD1C-5DA520C9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59"/>
    <w:rsid w:val="004201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2020-06-23T15:14:00Z</dcterms:created>
  <dcterms:modified xsi:type="dcterms:W3CDTF">2020-06-23T15:14:00Z</dcterms:modified>
</cp:coreProperties>
</file>